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D2C5" w14:textId="59A010A2" w:rsidR="00285B8D" w:rsidRPr="00F409C4" w:rsidRDefault="00285B8D" w:rsidP="009F382E">
      <w:pPr>
        <w:widowControl/>
        <w:jc w:val="center"/>
        <w:rPr>
          <w:rFonts w:asciiTheme="minorEastAsia" w:eastAsiaTheme="minorEastAsia" w:hAnsiTheme="minorEastAsia" w:cs="ＭＳ Ｐゴシック"/>
          <w:bCs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bCs/>
          <w:kern w:val="0"/>
          <w:sz w:val="20"/>
          <w:szCs w:val="20"/>
        </w:rPr>
        <w:t>北國新聞社優勝旗　第</w:t>
      </w:r>
      <w:r w:rsidR="00C17CC1" w:rsidRPr="00F409C4">
        <w:rPr>
          <w:rFonts w:asciiTheme="minorEastAsia" w:eastAsiaTheme="minorEastAsia" w:hAnsiTheme="minorEastAsia" w:cs="ＭＳ Ｐゴシック"/>
          <w:bCs/>
          <w:kern w:val="0"/>
          <w:sz w:val="20"/>
          <w:szCs w:val="20"/>
        </w:rPr>
        <w:t>３０</w:t>
      </w:r>
      <w:r w:rsidRPr="00F409C4">
        <w:rPr>
          <w:rFonts w:asciiTheme="minorEastAsia" w:eastAsiaTheme="minorEastAsia" w:hAnsiTheme="minorEastAsia" w:cs="ＭＳ Ｐゴシック"/>
          <w:bCs/>
          <w:kern w:val="0"/>
          <w:sz w:val="20"/>
          <w:szCs w:val="20"/>
        </w:rPr>
        <w:t>回石川県軟式野球選手権大会</w:t>
      </w:r>
    </w:p>
    <w:p w14:paraId="38B17C4D" w14:textId="282D2C8E" w:rsidR="00285B8D" w:rsidRPr="00F409C4" w:rsidRDefault="00285B8D" w:rsidP="009F382E">
      <w:pPr>
        <w:widowControl/>
        <w:jc w:val="center"/>
        <w:rPr>
          <w:rFonts w:asciiTheme="minorEastAsia" w:eastAsiaTheme="minorEastAsia" w:hAnsiTheme="minorEastAsia" w:cs="ＭＳ Ｐゴシック"/>
          <w:bCs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bCs/>
          <w:kern w:val="0"/>
          <w:sz w:val="20"/>
          <w:szCs w:val="20"/>
        </w:rPr>
        <w:t>（兼天皇賜杯第</w:t>
      </w:r>
      <w:r w:rsidR="00C17CC1" w:rsidRPr="00F409C4">
        <w:rPr>
          <w:rFonts w:asciiTheme="minorEastAsia" w:eastAsiaTheme="minorEastAsia" w:hAnsiTheme="minorEastAsia" w:cs="ＭＳ Ｐゴシック"/>
          <w:bCs/>
          <w:kern w:val="0"/>
          <w:sz w:val="20"/>
          <w:szCs w:val="20"/>
        </w:rPr>
        <w:t>８０</w:t>
      </w:r>
      <w:r w:rsidRPr="00F409C4">
        <w:rPr>
          <w:rFonts w:asciiTheme="minorEastAsia" w:eastAsiaTheme="minorEastAsia" w:hAnsiTheme="minorEastAsia" w:cs="ＭＳ Ｐゴシック"/>
          <w:bCs/>
          <w:kern w:val="0"/>
          <w:sz w:val="20"/>
          <w:szCs w:val="20"/>
        </w:rPr>
        <w:t>回全日本軟式野球大会</w:t>
      </w:r>
      <w:r w:rsidR="00737676" w:rsidRPr="00F409C4">
        <w:rPr>
          <w:rFonts w:asciiTheme="minorEastAsia" w:eastAsiaTheme="minorEastAsia" w:hAnsiTheme="minorEastAsia" w:cs="ＭＳ Ｐゴシック"/>
          <w:bCs/>
          <w:kern w:val="0"/>
          <w:sz w:val="20"/>
          <w:szCs w:val="20"/>
        </w:rPr>
        <w:t>ＥＮＥＯＳ</w:t>
      </w:r>
      <w:r w:rsidRPr="00F409C4">
        <w:rPr>
          <w:rFonts w:asciiTheme="minorEastAsia" w:eastAsiaTheme="minorEastAsia" w:hAnsiTheme="minorEastAsia" w:cs="ＭＳ Ｐゴシック"/>
          <w:bCs/>
          <w:kern w:val="0"/>
          <w:sz w:val="20"/>
          <w:szCs w:val="20"/>
        </w:rPr>
        <w:t>トーナメント石川県</w:t>
      </w:r>
      <w:r w:rsidR="00700CF0" w:rsidRPr="00F409C4">
        <w:rPr>
          <w:rFonts w:asciiTheme="minorEastAsia" w:eastAsiaTheme="minorEastAsia" w:hAnsiTheme="minorEastAsia" w:cs="ＭＳ Ｐゴシック"/>
          <w:bCs/>
          <w:kern w:val="0"/>
          <w:sz w:val="20"/>
          <w:szCs w:val="20"/>
        </w:rPr>
        <w:t>予選</w:t>
      </w:r>
      <w:r w:rsidRPr="00F409C4">
        <w:rPr>
          <w:rFonts w:asciiTheme="minorEastAsia" w:eastAsiaTheme="minorEastAsia" w:hAnsiTheme="minorEastAsia" w:cs="ＭＳ Ｐゴシック"/>
          <w:bCs/>
          <w:kern w:val="0"/>
          <w:sz w:val="20"/>
          <w:szCs w:val="20"/>
        </w:rPr>
        <w:t>大会）</w:t>
      </w:r>
    </w:p>
    <w:p w14:paraId="0BFA5A50" w14:textId="77777777" w:rsidR="009F382E" w:rsidRPr="00F409C4" w:rsidRDefault="00E43768" w:rsidP="009F382E">
      <w:pPr>
        <w:widowControl/>
        <w:jc w:val="center"/>
        <w:rPr>
          <w:rFonts w:asciiTheme="minorEastAsia" w:eastAsiaTheme="minorEastAsia" w:hAnsiTheme="minorEastAsia" w:cs="ＭＳ Ｐゴシック"/>
          <w:bCs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bCs/>
          <w:kern w:val="0"/>
          <w:sz w:val="20"/>
          <w:szCs w:val="20"/>
        </w:rPr>
        <w:t>実施要項</w:t>
      </w:r>
    </w:p>
    <w:p w14:paraId="1E67555A" w14:textId="77777777" w:rsidR="00FF3291" w:rsidRPr="00F409C4" w:rsidRDefault="00FF3291" w:rsidP="00E90FD2">
      <w:pPr>
        <w:widowControl/>
        <w:ind w:firstLineChars="100" w:firstLine="183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</w:p>
    <w:p w14:paraId="7D423090" w14:textId="77777777" w:rsidR="005128AF" w:rsidRPr="00F409C4" w:rsidRDefault="00E43768" w:rsidP="005128AF">
      <w:pPr>
        <w:widowControl/>
        <w:ind w:firstLineChars="100" w:firstLine="183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１　主</w:t>
      </w:r>
      <w:r w:rsidR="0080125B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</w:t>
      </w:r>
      <w:r w:rsidR="00012DBB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</w:t>
      </w:r>
      <w:r w:rsidR="00202CA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催</w:t>
      </w:r>
      <w:r w:rsidR="00595547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石川県野球協会</w:t>
      </w:r>
      <w:r w:rsidR="005128AF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、北國新聞社</w:t>
      </w:r>
    </w:p>
    <w:p w14:paraId="6F4E0077" w14:textId="77777777" w:rsidR="00285B8D" w:rsidRPr="00F409C4" w:rsidRDefault="00285B8D" w:rsidP="005128AF">
      <w:pPr>
        <w:widowControl/>
        <w:ind w:firstLineChars="100" w:firstLine="183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</w:p>
    <w:p w14:paraId="1E74D4B0" w14:textId="77777777" w:rsidR="00285B8D" w:rsidRPr="00F409C4" w:rsidRDefault="00285B8D" w:rsidP="00700CF0">
      <w:pPr>
        <w:widowControl/>
        <w:ind w:firstLineChars="100" w:firstLine="183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２　主</w:t>
      </w:r>
      <w:r w:rsidR="0080125B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</w:t>
      </w:r>
      <w:r w:rsidR="00202CA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管　石川県野球協会競技運営部</w:t>
      </w:r>
    </w:p>
    <w:p w14:paraId="0310165E" w14:textId="77777777" w:rsidR="004D5CB2" w:rsidRPr="00F409C4" w:rsidRDefault="004D5CB2" w:rsidP="00DE18B2">
      <w:pPr>
        <w:widowControl/>
        <w:ind w:firstLineChars="100" w:firstLine="183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</w:p>
    <w:p w14:paraId="1B36D0FE" w14:textId="77777777" w:rsidR="00424900" w:rsidRPr="00F409C4" w:rsidRDefault="00285B8D" w:rsidP="00595547">
      <w:pPr>
        <w:widowControl/>
        <w:ind w:firstLineChars="100" w:firstLine="183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３</w:t>
      </w:r>
      <w:r w:rsidR="00E43768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</w:t>
      </w:r>
      <w:r w:rsidR="00424900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後</w:t>
      </w:r>
      <w:r w:rsidR="0080125B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</w:t>
      </w:r>
      <w:r w:rsidR="00012DBB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</w:t>
      </w:r>
      <w:r w:rsidR="00202CA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</w:t>
      </w:r>
      <w:r w:rsidR="00424900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援</w:t>
      </w:r>
      <w:r w:rsidR="00012DBB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</w:t>
      </w:r>
      <w:r w:rsidR="00424900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トップインターナショナル株式会社</w:t>
      </w:r>
    </w:p>
    <w:p w14:paraId="20FC66A3" w14:textId="77777777" w:rsidR="00285B8D" w:rsidRPr="00F409C4" w:rsidRDefault="00285B8D" w:rsidP="00595547">
      <w:pPr>
        <w:widowControl/>
        <w:ind w:firstLineChars="100" w:firstLine="183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</w:p>
    <w:p w14:paraId="0DFA34D7" w14:textId="56406C4F" w:rsidR="0080125B" w:rsidRPr="00F409C4" w:rsidRDefault="00285B8D" w:rsidP="00700CF0">
      <w:pPr>
        <w:widowControl/>
        <w:ind w:firstLineChars="100" w:firstLine="183"/>
        <w:jc w:val="left"/>
        <w:rPr>
          <w:rFonts w:asciiTheme="minorEastAsia" w:eastAsiaTheme="minorEastAsia" w:hAnsiTheme="minorEastAsia" w:cstheme="minorBidi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４　</w:t>
      </w:r>
      <w:r w:rsidR="0080125B" w:rsidRPr="00F409C4">
        <w:rPr>
          <w:rFonts w:asciiTheme="minorEastAsia" w:eastAsiaTheme="minorEastAsia" w:hAnsiTheme="minorEastAsia" w:cstheme="minorBidi"/>
          <w:sz w:val="20"/>
          <w:szCs w:val="20"/>
        </w:rPr>
        <w:t>会期と会場　１日目：</w:t>
      </w:r>
      <w:r w:rsidR="00447FFA" w:rsidRPr="00F409C4">
        <w:rPr>
          <w:rFonts w:asciiTheme="minorEastAsia" w:eastAsiaTheme="minorEastAsia" w:hAnsiTheme="minorEastAsia" w:cstheme="minorBidi"/>
          <w:sz w:val="20"/>
          <w:szCs w:val="20"/>
        </w:rPr>
        <w:t>２０２</w:t>
      </w:r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５</w:t>
      </w:r>
      <w:r w:rsidR="00705682" w:rsidRPr="00F409C4">
        <w:rPr>
          <w:rFonts w:asciiTheme="minorEastAsia" w:eastAsiaTheme="minorEastAsia" w:hAnsiTheme="minorEastAsia" w:cstheme="minorBidi"/>
          <w:sz w:val="20"/>
          <w:szCs w:val="20"/>
        </w:rPr>
        <w:t>年</w:t>
      </w:r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６</w:t>
      </w:r>
      <w:r w:rsidR="00705682" w:rsidRPr="00F409C4">
        <w:rPr>
          <w:rFonts w:asciiTheme="minorEastAsia" w:eastAsiaTheme="minorEastAsia" w:hAnsiTheme="minorEastAsia" w:cstheme="minorBidi"/>
          <w:sz w:val="20"/>
          <w:szCs w:val="20"/>
        </w:rPr>
        <w:t>月</w:t>
      </w:r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２１</w:t>
      </w:r>
      <w:r w:rsidR="00705682" w:rsidRPr="00F409C4">
        <w:rPr>
          <w:rFonts w:asciiTheme="minorEastAsia" w:eastAsiaTheme="minorEastAsia" w:hAnsiTheme="minorEastAsia" w:cstheme="minorBidi"/>
          <w:sz w:val="20"/>
          <w:szCs w:val="20"/>
        </w:rPr>
        <w:t>日（</w:t>
      </w:r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土</w:t>
      </w:r>
      <w:r w:rsidR="00705682" w:rsidRPr="00F409C4">
        <w:rPr>
          <w:rFonts w:asciiTheme="minorEastAsia" w:eastAsiaTheme="minorEastAsia" w:hAnsiTheme="minorEastAsia" w:cstheme="minorBidi"/>
          <w:sz w:val="20"/>
          <w:szCs w:val="20"/>
        </w:rPr>
        <w:t>）</w:t>
      </w:r>
      <w:r w:rsidR="00700CF0" w:rsidRPr="00F409C4">
        <w:rPr>
          <w:rFonts w:asciiTheme="minorEastAsia" w:eastAsiaTheme="minorEastAsia" w:hAnsiTheme="minorEastAsia" w:cstheme="minorBidi"/>
          <w:sz w:val="20"/>
          <w:szCs w:val="20"/>
        </w:rPr>
        <w:t xml:space="preserve">　</w:t>
      </w:r>
      <w:bookmarkStart w:id="0" w:name="_Hlk199929350"/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石川県立</w:t>
      </w:r>
      <w:r w:rsidR="003337CD" w:rsidRPr="00F409C4">
        <w:rPr>
          <w:rFonts w:asciiTheme="minorEastAsia" w:eastAsiaTheme="minorEastAsia" w:hAnsiTheme="minorEastAsia" w:cstheme="minorBidi"/>
          <w:sz w:val="20"/>
          <w:szCs w:val="20"/>
        </w:rPr>
        <w:t>野球場</w:t>
      </w:r>
      <w:bookmarkEnd w:id="0"/>
    </w:p>
    <w:p w14:paraId="52C9C35E" w14:textId="763ADC90" w:rsidR="0080125B" w:rsidRPr="00F409C4" w:rsidRDefault="0080125B" w:rsidP="0080125B">
      <w:pPr>
        <w:ind w:firstLineChars="900" w:firstLine="1647"/>
        <w:rPr>
          <w:rFonts w:asciiTheme="minorEastAsia" w:eastAsiaTheme="minorEastAsia" w:hAnsiTheme="minorEastAsia" w:cstheme="minorBidi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sz w:val="20"/>
          <w:szCs w:val="20"/>
        </w:rPr>
        <w:t>２日目：</w:t>
      </w:r>
      <w:r w:rsidR="00447FFA" w:rsidRPr="00F409C4">
        <w:rPr>
          <w:rFonts w:asciiTheme="minorEastAsia" w:eastAsiaTheme="minorEastAsia" w:hAnsiTheme="minorEastAsia" w:cstheme="minorBidi"/>
          <w:sz w:val="20"/>
          <w:szCs w:val="20"/>
        </w:rPr>
        <w:t>２０２</w:t>
      </w:r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５</w:t>
      </w:r>
      <w:r w:rsidR="00447FFA" w:rsidRPr="00F409C4">
        <w:rPr>
          <w:rFonts w:asciiTheme="minorEastAsia" w:eastAsiaTheme="minorEastAsia" w:hAnsiTheme="minorEastAsia" w:cstheme="minorBidi"/>
          <w:sz w:val="20"/>
          <w:szCs w:val="20"/>
        </w:rPr>
        <w:t>年</w:t>
      </w:r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６</w:t>
      </w:r>
      <w:r w:rsidR="00447FFA" w:rsidRPr="00F409C4">
        <w:rPr>
          <w:rFonts w:asciiTheme="minorEastAsia" w:eastAsiaTheme="minorEastAsia" w:hAnsiTheme="minorEastAsia" w:cstheme="minorBidi"/>
          <w:sz w:val="20"/>
          <w:szCs w:val="20"/>
        </w:rPr>
        <w:t>月</w:t>
      </w:r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２２</w:t>
      </w:r>
      <w:r w:rsidR="00447FFA" w:rsidRPr="00F409C4">
        <w:rPr>
          <w:rFonts w:asciiTheme="minorEastAsia" w:eastAsiaTheme="minorEastAsia" w:hAnsiTheme="minorEastAsia" w:cstheme="minorBidi"/>
          <w:sz w:val="20"/>
          <w:szCs w:val="20"/>
        </w:rPr>
        <w:t>日（</w:t>
      </w:r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日</w:t>
      </w:r>
      <w:r w:rsidR="00447FFA" w:rsidRPr="00F409C4">
        <w:rPr>
          <w:rFonts w:asciiTheme="minorEastAsia" w:eastAsiaTheme="minorEastAsia" w:hAnsiTheme="minorEastAsia" w:cstheme="minorBidi"/>
          <w:sz w:val="20"/>
          <w:szCs w:val="20"/>
        </w:rPr>
        <w:t xml:space="preserve">）　</w:t>
      </w:r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石川県立野球場</w:t>
      </w:r>
    </w:p>
    <w:p w14:paraId="2158CDE2" w14:textId="57D4F455" w:rsidR="00525309" w:rsidRPr="00F409C4" w:rsidRDefault="00700CF0" w:rsidP="0080125B">
      <w:pPr>
        <w:rPr>
          <w:rFonts w:asciiTheme="minorEastAsia" w:eastAsiaTheme="minorEastAsia" w:hAnsiTheme="minorEastAsia" w:cstheme="minorBidi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sz w:val="20"/>
          <w:szCs w:val="20"/>
        </w:rPr>
        <w:t xml:space="preserve">　　　　　　　　　</w:t>
      </w:r>
      <w:r w:rsidR="00525309" w:rsidRPr="00F409C4">
        <w:rPr>
          <w:rFonts w:asciiTheme="minorEastAsia" w:eastAsiaTheme="minorEastAsia" w:hAnsiTheme="minorEastAsia" w:cstheme="minorBidi"/>
          <w:sz w:val="20"/>
          <w:szCs w:val="20"/>
        </w:rPr>
        <w:t>３日目：</w:t>
      </w:r>
      <w:r w:rsidR="00447FFA" w:rsidRPr="00F409C4">
        <w:rPr>
          <w:rFonts w:asciiTheme="minorEastAsia" w:eastAsiaTheme="minorEastAsia" w:hAnsiTheme="minorEastAsia" w:cstheme="minorBidi"/>
          <w:sz w:val="20"/>
          <w:szCs w:val="20"/>
        </w:rPr>
        <w:t>２０２</w:t>
      </w:r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５</w:t>
      </w:r>
      <w:r w:rsidR="00447FFA" w:rsidRPr="00F409C4">
        <w:rPr>
          <w:rFonts w:asciiTheme="minorEastAsia" w:eastAsiaTheme="minorEastAsia" w:hAnsiTheme="minorEastAsia" w:cstheme="minorBidi"/>
          <w:sz w:val="20"/>
          <w:szCs w:val="20"/>
        </w:rPr>
        <w:t>年</w:t>
      </w:r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６</w:t>
      </w:r>
      <w:r w:rsidR="00447FFA" w:rsidRPr="00F409C4">
        <w:rPr>
          <w:rFonts w:asciiTheme="minorEastAsia" w:eastAsiaTheme="minorEastAsia" w:hAnsiTheme="minorEastAsia" w:cstheme="minorBidi"/>
          <w:sz w:val="20"/>
          <w:szCs w:val="20"/>
        </w:rPr>
        <w:t>月２</w:t>
      </w:r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８</w:t>
      </w:r>
      <w:r w:rsidR="00447FFA" w:rsidRPr="00F409C4">
        <w:rPr>
          <w:rFonts w:asciiTheme="minorEastAsia" w:eastAsiaTheme="minorEastAsia" w:hAnsiTheme="minorEastAsia" w:cstheme="minorBidi"/>
          <w:sz w:val="20"/>
          <w:szCs w:val="20"/>
        </w:rPr>
        <w:t xml:space="preserve">日（土）　</w:t>
      </w:r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かほく市高松野球場</w:t>
      </w:r>
    </w:p>
    <w:p w14:paraId="66DF1DAF" w14:textId="7517EB85" w:rsidR="0080125B" w:rsidRPr="00F409C4" w:rsidRDefault="00700CF0" w:rsidP="0080125B">
      <w:pPr>
        <w:rPr>
          <w:rFonts w:asciiTheme="minorEastAsia" w:eastAsiaTheme="minorEastAsia" w:hAnsiTheme="minorEastAsia" w:cstheme="minorBidi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sz w:val="20"/>
          <w:szCs w:val="20"/>
        </w:rPr>
        <w:t xml:space="preserve">　　　　　　　　　</w:t>
      </w:r>
      <w:r w:rsidR="00525309" w:rsidRPr="00F409C4">
        <w:rPr>
          <w:rFonts w:asciiTheme="minorEastAsia" w:eastAsiaTheme="minorEastAsia" w:hAnsiTheme="minorEastAsia" w:cstheme="minorBidi"/>
          <w:sz w:val="20"/>
          <w:szCs w:val="20"/>
        </w:rPr>
        <w:t>４</w:t>
      </w:r>
      <w:r w:rsidR="0080125B" w:rsidRPr="00F409C4">
        <w:rPr>
          <w:rFonts w:asciiTheme="minorEastAsia" w:eastAsiaTheme="minorEastAsia" w:hAnsiTheme="minorEastAsia" w:cstheme="minorBidi"/>
          <w:sz w:val="20"/>
          <w:szCs w:val="20"/>
        </w:rPr>
        <w:t>日目：</w:t>
      </w:r>
      <w:r w:rsidR="00447FFA" w:rsidRPr="00F409C4">
        <w:rPr>
          <w:rFonts w:asciiTheme="minorEastAsia" w:eastAsiaTheme="minorEastAsia" w:hAnsiTheme="minorEastAsia" w:cstheme="minorBidi"/>
          <w:sz w:val="20"/>
          <w:szCs w:val="20"/>
        </w:rPr>
        <w:t>２０２</w:t>
      </w:r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５</w:t>
      </w:r>
      <w:r w:rsidR="00447FFA" w:rsidRPr="00F409C4">
        <w:rPr>
          <w:rFonts w:asciiTheme="minorEastAsia" w:eastAsiaTheme="minorEastAsia" w:hAnsiTheme="minorEastAsia" w:cstheme="minorBidi"/>
          <w:sz w:val="20"/>
          <w:szCs w:val="20"/>
        </w:rPr>
        <w:t>年</w:t>
      </w:r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６</w:t>
      </w:r>
      <w:r w:rsidR="00447FFA" w:rsidRPr="00F409C4">
        <w:rPr>
          <w:rFonts w:asciiTheme="minorEastAsia" w:eastAsiaTheme="minorEastAsia" w:hAnsiTheme="minorEastAsia" w:cstheme="minorBidi"/>
          <w:sz w:val="20"/>
          <w:szCs w:val="20"/>
        </w:rPr>
        <w:t>月２</w:t>
      </w:r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９</w:t>
      </w:r>
      <w:r w:rsidR="00447FFA" w:rsidRPr="00F409C4">
        <w:rPr>
          <w:rFonts w:asciiTheme="minorEastAsia" w:eastAsiaTheme="minorEastAsia" w:hAnsiTheme="minorEastAsia" w:cstheme="minorBidi"/>
          <w:sz w:val="20"/>
          <w:szCs w:val="20"/>
        </w:rPr>
        <w:t xml:space="preserve">日（日）　</w:t>
      </w:r>
      <w:r w:rsidR="00C17CC1" w:rsidRPr="00F409C4">
        <w:rPr>
          <w:rFonts w:asciiTheme="minorEastAsia" w:eastAsiaTheme="minorEastAsia" w:hAnsiTheme="minorEastAsia" w:cstheme="minorBidi"/>
          <w:sz w:val="20"/>
          <w:szCs w:val="20"/>
        </w:rPr>
        <w:t>かほく市高松野球場</w:t>
      </w:r>
    </w:p>
    <w:p w14:paraId="1882A076" w14:textId="1BDCE9D9" w:rsidR="004D5CB2" w:rsidRPr="00F409C4" w:rsidRDefault="0052588D" w:rsidP="00C85361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　　　　　　　　予備日：</w:t>
      </w:r>
      <w:r w:rsidR="00447FFA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２０２</w:t>
      </w:r>
      <w:r w:rsidR="00C17CC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５</w:t>
      </w:r>
      <w:r w:rsidR="00447FFA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年</w:t>
      </w:r>
      <w:r w:rsidR="00C17CC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７</w:t>
      </w:r>
      <w:r w:rsidR="00447FFA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月　</w:t>
      </w:r>
      <w:r w:rsidR="00C17CC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５</w:t>
      </w:r>
      <w:r w:rsidR="00447FFA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日（</w:t>
      </w:r>
      <w:r w:rsidR="00C17CC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土</w:t>
      </w:r>
      <w:r w:rsidR="00447FFA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）　</w:t>
      </w:r>
      <w:r w:rsidR="00C17CC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寺井</w:t>
      </w:r>
      <w:r w:rsidR="00447FFA" w:rsidRPr="00F409C4">
        <w:rPr>
          <w:rFonts w:asciiTheme="minorEastAsia" w:eastAsiaTheme="minorEastAsia" w:hAnsiTheme="minorEastAsia" w:cstheme="minorBidi"/>
          <w:sz w:val="20"/>
          <w:szCs w:val="20"/>
        </w:rPr>
        <w:t>野球場</w:t>
      </w:r>
    </w:p>
    <w:p w14:paraId="66529932" w14:textId="77777777" w:rsidR="0052588D" w:rsidRPr="00F409C4" w:rsidRDefault="0052588D" w:rsidP="00C85361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</w:p>
    <w:p w14:paraId="09CBF433" w14:textId="27597791" w:rsidR="006E5BD7" w:rsidRPr="00F409C4" w:rsidRDefault="00227B73" w:rsidP="006E5BD7">
      <w:pPr>
        <w:widowControl/>
        <w:ind w:firstLineChars="100" w:firstLine="183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５</w:t>
      </w:r>
      <w:r w:rsidR="00C8536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</w:t>
      </w:r>
      <w:r w:rsidR="00C24B52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出場チーム</w:t>
      </w:r>
      <w:r w:rsidR="00AA1F0D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次の</w:t>
      </w:r>
      <w:r w:rsidR="00700CF0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１</w:t>
      </w:r>
      <w:r w:rsidR="00C17CC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０</w:t>
      </w:r>
      <w:r w:rsidR="00AA1F0D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チーム</w:t>
      </w:r>
    </w:p>
    <w:p w14:paraId="7064049E" w14:textId="49B69747" w:rsidR="0080125B" w:rsidRPr="00F409C4" w:rsidRDefault="00700CF0" w:rsidP="004B5612">
      <w:pPr>
        <w:widowControl/>
        <w:ind w:firstLineChars="900" w:firstLine="1647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Ａ級チーム</w:t>
      </w:r>
      <w:r w:rsidR="0080125B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</w:t>
      </w:r>
      <w:r w:rsidR="00C17CC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４</w:t>
      </w:r>
      <w:r w:rsidR="0080125B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チーム</w:t>
      </w:r>
    </w:p>
    <w:p w14:paraId="06C4409D" w14:textId="152B3754" w:rsidR="00C17CC1" w:rsidRPr="00F409C4" w:rsidRDefault="0080125B" w:rsidP="004B5612">
      <w:pPr>
        <w:widowControl/>
        <w:ind w:firstLineChars="1000" w:firstLine="1830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１：</w:t>
      </w:r>
      <w:r w:rsidR="00C17CC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小松マテーレ（株）　　（小松支部）　第７９回国スポ県大会優勝</w:t>
      </w:r>
    </w:p>
    <w:p w14:paraId="158581C5" w14:textId="1F4EF352" w:rsidR="00C17CC1" w:rsidRPr="00F409C4" w:rsidRDefault="00C17CC1" w:rsidP="004B5612">
      <w:pPr>
        <w:widowControl/>
        <w:ind w:firstLineChars="1000" w:firstLine="1830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２：コマニー（株）　　　　（小松支部）　第７９回国スポ県大会準優勝</w:t>
      </w:r>
    </w:p>
    <w:p w14:paraId="7F9F83DB" w14:textId="6CF1EFB4" w:rsidR="00C17CC1" w:rsidRPr="00F409C4" w:rsidRDefault="00C17CC1" w:rsidP="004B5612">
      <w:pPr>
        <w:widowControl/>
        <w:ind w:firstLineChars="1000" w:firstLine="1830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３：金沢市役所　　　　　　（金沢支部）　第７９回国スポ県大会</w:t>
      </w:r>
      <w:bookmarkStart w:id="1" w:name="_Hlk199929585"/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ベスト４</w:t>
      </w:r>
      <w:bookmarkEnd w:id="1"/>
    </w:p>
    <w:p w14:paraId="263DD760" w14:textId="3F11C69A" w:rsidR="00300257" w:rsidRPr="00F409C4" w:rsidRDefault="00C17CC1" w:rsidP="004B5612">
      <w:pPr>
        <w:widowControl/>
        <w:ind w:firstLineChars="1000" w:firstLine="1830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４：</w:t>
      </w:r>
      <w:r w:rsidR="00300257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楓の家　　　　　　　　（七尾支部）　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第７９回国スポ県大会ベスト４</w:t>
      </w:r>
    </w:p>
    <w:p w14:paraId="16D9198E" w14:textId="77777777" w:rsidR="00700CF0" w:rsidRPr="00F409C4" w:rsidRDefault="004B5612" w:rsidP="00700CF0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　　　　　　　　</w:t>
      </w:r>
      <w:r w:rsidR="00700CF0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Ｂ級チーム　４チーム</w:t>
      </w:r>
    </w:p>
    <w:p w14:paraId="4983871B" w14:textId="22AC1D67" w:rsidR="00C17CC1" w:rsidRPr="00F409C4" w:rsidRDefault="00700CF0" w:rsidP="004B5612">
      <w:pPr>
        <w:widowControl/>
        <w:ind w:firstLineChars="1000" w:firstLine="1830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１</w:t>
      </w:r>
      <w:r w:rsidR="0080125B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：</w:t>
      </w:r>
      <w:r w:rsidR="00C17CC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ジェイ・バス　　　　　（小松支部）　第６９回高松宮１部県大会優勝</w:t>
      </w:r>
    </w:p>
    <w:p w14:paraId="21B613F6" w14:textId="531882A8" w:rsidR="00700CF0" w:rsidRPr="00F409C4" w:rsidRDefault="00C17CC1" w:rsidP="004B5612">
      <w:pPr>
        <w:widowControl/>
        <w:ind w:firstLineChars="1000" w:firstLine="1830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２：</w:t>
      </w:r>
      <w:r w:rsidR="00447FFA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石野製作所　　　　　　（金沢支部）</w:t>
      </w:r>
      <w:r w:rsidR="00227B73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</w:t>
      </w:r>
      <w:bookmarkStart w:id="2" w:name="_Hlk199929730"/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第６９回</w:t>
      </w:r>
      <w:bookmarkEnd w:id="2"/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高松宮１部県大会準優勝</w:t>
      </w:r>
    </w:p>
    <w:p w14:paraId="612880C2" w14:textId="4549F52F" w:rsidR="00700CF0" w:rsidRPr="00F409C4" w:rsidRDefault="00700CF0" w:rsidP="004B5612">
      <w:pPr>
        <w:widowControl/>
        <w:ind w:firstLineChars="1000" w:firstLine="1830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２：</w:t>
      </w:r>
      <w:r w:rsidR="00447FFA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大宗ＢＣ　</w:t>
      </w:r>
      <w:r w:rsidR="00227B73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　　　　　（金沢支部）　</w:t>
      </w:r>
      <w:r w:rsidR="00C17CC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第６９回高松宮１部県大会ベスト４</w:t>
      </w:r>
    </w:p>
    <w:p w14:paraId="69E07BC0" w14:textId="763BCB97" w:rsidR="004B5612" w:rsidRPr="00F409C4" w:rsidRDefault="004B5612" w:rsidP="004B5612">
      <w:pPr>
        <w:widowControl/>
        <w:ind w:firstLineChars="1000" w:firstLine="1830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３：</w:t>
      </w:r>
      <w:r w:rsidR="00447FFA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恵寿総合病院　　　　　</w:t>
      </w:r>
      <w:r w:rsidR="00227B73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（</w:t>
      </w:r>
      <w:r w:rsidR="00447FFA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七尾</w:t>
      </w:r>
      <w:r w:rsidR="00227B73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支部）　</w:t>
      </w:r>
      <w:bookmarkStart w:id="3" w:name="_Hlk199929761"/>
      <w:r w:rsidR="00C17CC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第６９回</w:t>
      </w:r>
      <w:bookmarkEnd w:id="3"/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高松宮１部県大会ベスト４</w:t>
      </w:r>
    </w:p>
    <w:p w14:paraId="49199AF3" w14:textId="77777777" w:rsidR="004B5612" w:rsidRPr="00F409C4" w:rsidRDefault="004B5612" w:rsidP="004B5612">
      <w:pPr>
        <w:widowControl/>
        <w:ind w:firstLineChars="900" w:firstLine="1647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Ｃ級チーム　２チーム</w:t>
      </w:r>
    </w:p>
    <w:p w14:paraId="765A2AF3" w14:textId="239415C9" w:rsidR="0080125B" w:rsidRPr="00F409C4" w:rsidRDefault="004B5612" w:rsidP="004B5612">
      <w:pPr>
        <w:widowControl/>
        <w:ind w:firstLineChars="1000" w:firstLine="1830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１</w:t>
      </w:r>
      <w:r w:rsidR="0080125B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：</w:t>
      </w:r>
      <w:r w:rsidR="00227B73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（</w:t>
      </w:r>
      <w:r w:rsidR="00C17CC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○○</w:t>
      </w:r>
      <w:r w:rsidR="00227B73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支部）　</w:t>
      </w:r>
      <w:r w:rsidR="00C17CC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第６９回</w:t>
      </w:r>
      <w:r w:rsidR="0080125B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高松宮２部県大会優勝</w:t>
      </w:r>
    </w:p>
    <w:p w14:paraId="7C2EA1D6" w14:textId="424B6956" w:rsidR="004B5612" w:rsidRPr="00F409C4" w:rsidRDefault="004B5612" w:rsidP="004B5612">
      <w:pPr>
        <w:widowControl/>
        <w:ind w:firstLineChars="1000" w:firstLine="1830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２：</w:t>
      </w:r>
      <w:r w:rsidR="00227B73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（</w:t>
      </w:r>
      <w:r w:rsidR="00C17CC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○○</w:t>
      </w:r>
      <w:r w:rsidR="00227B73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支部）　</w:t>
      </w:r>
      <w:r w:rsidR="00C17CC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第６９回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高松宮２部県大会準優勝</w:t>
      </w:r>
    </w:p>
    <w:p w14:paraId="24038ECC" w14:textId="77777777" w:rsidR="00C4559D" w:rsidRPr="00F409C4" w:rsidRDefault="00C4559D" w:rsidP="00C4559D">
      <w:pPr>
        <w:ind w:firstLineChars="100" w:firstLine="183"/>
        <w:rPr>
          <w:rFonts w:asciiTheme="minorEastAsia" w:eastAsiaTheme="minorEastAsia" w:hAnsiTheme="minorEastAsia" w:cstheme="minorBidi"/>
          <w:sz w:val="20"/>
          <w:szCs w:val="20"/>
        </w:rPr>
      </w:pPr>
    </w:p>
    <w:p w14:paraId="3789EBEC" w14:textId="5443F734" w:rsidR="00C4559D" w:rsidRPr="00F409C4" w:rsidRDefault="00C4559D" w:rsidP="00C4559D">
      <w:pPr>
        <w:widowControl/>
        <w:ind w:firstLineChars="100" w:firstLine="183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６　</w:t>
      </w:r>
      <w:r w:rsidRPr="00F409C4">
        <w:rPr>
          <w:rFonts w:asciiTheme="minorEastAsia" w:eastAsiaTheme="minorEastAsia" w:hAnsiTheme="minorEastAsia" w:cs="ＭＳ Ｐゴシック"/>
          <w:spacing w:val="19"/>
          <w:kern w:val="0"/>
          <w:sz w:val="20"/>
          <w:szCs w:val="20"/>
          <w:fitText w:val="915" w:id="-702354432"/>
        </w:rPr>
        <w:t>適用規</w:t>
      </w:r>
      <w:r w:rsidRPr="00F409C4">
        <w:rPr>
          <w:rFonts w:asciiTheme="minorEastAsia" w:eastAsiaTheme="minorEastAsia" w:hAnsiTheme="minorEastAsia" w:cs="ＭＳ Ｐゴシック"/>
          <w:spacing w:val="1"/>
          <w:kern w:val="0"/>
          <w:sz w:val="20"/>
          <w:szCs w:val="20"/>
          <w:fitText w:val="915" w:id="-702354432"/>
        </w:rPr>
        <w:t>則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　２０２</w:t>
      </w:r>
      <w:r w:rsidR="00C17CC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５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年版公認野球規則および２０２</w:t>
      </w:r>
      <w:r w:rsidR="00C17CC1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５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競技者必携を適用する</w:t>
      </w:r>
    </w:p>
    <w:p w14:paraId="412C7EF9" w14:textId="77777777" w:rsidR="00C4559D" w:rsidRPr="00F409C4" w:rsidRDefault="00C4559D" w:rsidP="00C4559D">
      <w:pPr>
        <w:ind w:firstLineChars="100" w:firstLine="183"/>
        <w:rPr>
          <w:rFonts w:asciiTheme="minorEastAsia" w:eastAsiaTheme="minorEastAsia" w:hAnsiTheme="minorEastAsia" w:cstheme="minorBidi"/>
          <w:sz w:val="20"/>
          <w:szCs w:val="20"/>
        </w:rPr>
      </w:pPr>
    </w:p>
    <w:p w14:paraId="630FDFCF" w14:textId="77777777" w:rsidR="00C4559D" w:rsidRPr="00F409C4" w:rsidRDefault="00C4559D" w:rsidP="00C4559D">
      <w:pPr>
        <w:ind w:firstLineChars="100" w:firstLine="183"/>
        <w:rPr>
          <w:rFonts w:asciiTheme="minorEastAsia" w:eastAsiaTheme="minorEastAsia" w:hAnsiTheme="minorEastAsia" w:cstheme="minorBidi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sz w:val="20"/>
          <w:szCs w:val="20"/>
        </w:rPr>
        <w:t xml:space="preserve">７　</w:t>
      </w:r>
      <w:r w:rsidRPr="00F409C4">
        <w:rPr>
          <w:rFonts w:asciiTheme="minorEastAsia" w:eastAsiaTheme="minorEastAsia" w:hAnsiTheme="minorEastAsia" w:cstheme="minorBidi"/>
          <w:spacing w:val="19"/>
          <w:kern w:val="0"/>
          <w:sz w:val="20"/>
          <w:szCs w:val="20"/>
          <w:fitText w:val="915" w:id="-702354176"/>
        </w:rPr>
        <w:t>大会規</w:t>
      </w:r>
      <w:r w:rsidRPr="00F409C4">
        <w:rPr>
          <w:rFonts w:asciiTheme="minorEastAsia" w:eastAsiaTheme="minorEastAsia" w:hAnsiTheme="minorEastAsia" w:cstheme="minorBidi"/>
          <w:spacing w:val="1"/>
          <w:kern w:val="0"/>
          <w:sz w:val="20"/>
          <w:szCs w:val="20"/>
          <w:fitText w:val="915" w:id="-702354176"/>
        </w:rPr>
        <w:t>律</w:t>
      </w:r>
      <w:r w:rsidRPr="00F409C4">
        <w:rPr>
          <w:rFonts w:asciiTheme="minorEastAsia" w:eastAsiaTheme="minorEastAsia" w:hAnsiTheme="minorEastAsia" w:cstheme="minorBidi"/>
          <w:sz w:val="20"/>
          <w:szCs w:val="20"/>
        </w:rPr>
        <w:t xml:space="preserve">　　不正出場その他規則違反に対しては、（公財）全日本軟式野球連盟規程細則により</w:t>
      </w:r>
    </w:p>
    <w:p w14:paraId="730A01BB" w14:textId="77777777" w:rsidR="00C4559D" w:rsidRPr="00F409C4" w:rsidRDefault="00C4559D" w:rsidP="00C4559D">
      <w:pPr>
        <w:ind w:firstLineChars="100" w:firstLine="183"/>
        <w:rPr>
          <w:rFonts w:asciiTheme="minorEastAsia" w:eastAsiaTheme="minorEastAsia" w:hAnsiTheme="minorEastAsia" w:cstheme="minorBidi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sz w:val="20"/>
          <w:szCs w:val="20"/>
        </w:rPr>
        <w:t xml:space="preserve">　　　　　　　　　処理する。</w:t>
      </w:r>
    </w:p>
    <w:p w14:paraId="61F15499" w14:textId="77777777" w:rsidR="00C4559D" w:rsidRPr="00F409C4" w:rsidRDefault="00C4559D" w:rsidP="00C4559D">
      <w:pPr>
        <w:ind w:firstLineChars="100" w:firstLine="183"/>
        <w:rPr>
          <w:rFonts w:asciiTheme="minorEastAsia" w:eastAsiaTheme="minorEastAsia" w:hAnsiTheme="minorEastAsia" w:cstheme="minorBidi"/>
          <w:sz w:val="20"/>
          <w:szCs w:val="20"/>
        </w:rPr>
      </w:pPr>
    </w:p>
    <w:p w14:paraId="1C684BB2" w14:textId="38785CE0" w:rsidR="00DC5E9A" w:rsidRPr="00F409C4" w:rsidRDefault="00C4559D" w:rsidP="00DC5E9A">
      <w:pPr>
        <w:ind w:firstLineChars="100" w:firstLine="183"/>
        <w:rPr>
          <w:rFonts w:asciiTheme="minorEastAsia" w:eastAsiaTheme="minorEastAsia" w:hAnsiTheme="minorEastAsia" w:cstheme="minorBidi"/>
          <w:color w:val="000000" w:themeColor="text1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sz w:val="20"/>
          <w:szCs w:val="20"/>
        </w:rPr>
        <w:t xml:space="preserve">８　</w:t>
      </w:r>
      <w:r w:rsidRPr="00F409C4">
        <w:rPr>
          <w:rFonts w:asciiTheme="minorEastAsia" w:eastAsiaTheme="minorEastAsia" w:hAnsiTheme="minorEastAsia" w:cstheme="minorBidi"/>
          <w:spacing w:val="100"/>
          <w:kern w:val="0"/>
          <w:sz w:val="20"/>
          <w:szCs w:val="20"/>
          <w:fitText w:val="1000" w:id="-967736831"/>
        </w:rPr>
        <w:t>使用</w:t>
      </w:r>
      <w:r w:rsidRPr="00F409C4">
        <w:rPr>
          <w:rFonts w:asciiTheme="minorEastAsia" w:eastAsiaTheme="minorEastAsia" w:hAnsiTheme="minorEastAsia" w:cstheme="minorBidi"/>
          <w:kern w:val="0"/>
          <w:sz w:val="20"/>
          <w:szCs w:val="20"/>
          <w:fitText w:val="1000" w:id="-967736831"/>
        </w:rPr>
        <w:t>球</w:t>
      </w:r>
      <w:r w:rsidRPr="00F409C4">
        <w:rPr>
          <w:rFonts w:asciiTheme="minorEastAsia" w:eastAsiaTheme="minorEastAsia" w:hAnsiTheme="minorEastAsia" w:cstheme="minorBidi"/>
          <w:kern w:val="0"/>
          <w:sz w:val="20"/>
          <w:szCs w:val="20"/>
        </w:rPr>
        <w:t xml:space="preserve">　</w:t>
      </w:r>
      <w:r w:rsidR="00DC5E9A" w:rsidRPr="00F409C4">
        <w:rPr>
          <w:rFonts w:asciiTheme="minorEastAsia" w:eastAsiaTheme="minorEastAsia" w:hAnsiTheme="minorEastAsia" w:cstheme="minorBidi"/>
          <w:sz w:val="20"/>
          <w:szCs w:val="20"/>
        </w:rPr>
        <w:t xml:space="preserve"> </w:t>
      </w:r>
      <w:r w:rsidR="00DC5E9A" w:rsidRPr="00F409C4">
        <w:rPr>
          <w:rFonts w:asciiTheme="minorEastAsia" w:eastAsiaTheme="minorEastAsia" w:hAnsiTheme="minorEastAsia" w:cstheme="minorBidi"/>
          <w:color w:val="000000" w:themeColor="text1"/>
          <w:kern w:val="0"/>
          <w:sz w:val="20"/>
          <w:szCs w:val="20"/>
        </w:rPr>
        <w:t>出場チームは、トップインターナショナル製の新球を1試合につき3個持参すること。</w:t>
      </w:r>
    </w:p>
    <w:p w14:paraId="682CBCCF" w14:textId="14430761" w:rsidR="00DC5E9A" w:rsidRPr="00F409C4" w:rsidRDefault="00DC5E9A" w:rsidP="00DC5E9A">
      <w:pPr>
        <w:ind w:firstLineChars="100" w:firstLine="183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 xml:space="preserve">　　　　　　　　　持参しなかった場合は、1個につき</w:t>
      </w:r>
      <w:r w:rsidR="00A327F4"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>１，０００</w:t>
      </w: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>円を徴収する。</w:t>
      </w:r>
    </w:p>
    <w:p w14:paraId="1754468A" w14:textId="77777777" w:rsidR="00DC5E9A" w:rsidRPr="00F409C4" w:rsidRDefault="00DC5E9A" w:rsidP="00DC5E9A">
      <w:pPr>
        <w:ind w:firstLineChars="100" w:firstLine="183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</w:p>
    <w:p w14:paraId="3F2BAD6D" w14:textId="1BC6C452" w:rsidR="00F409C4" w:rsidRPr="00F409C4" w:rsidRDefault="00300257" w:rsidP="00F409C4">
      <w:pPr>
        <w:ind w:firstLineChars="100" w:firstLine="183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９　参加申し込み　</w:t>
      </w:r>
      <w:r w:rsidR="00F409C4"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>出場チームは、所定の参加申込書に正確に記入し</w:t>
      </w:r>
      <w:bookmarkStart w:id="4" w:name="_Hlk193359383"/>
      <w:r w:rsidR="00F409C4"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>６月１</w:t>
      </w:r>
      <w:r w:rsidR="006F4381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０</w:t>
      </w:r>
      <w:r w:rsidR="00F409C4"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>日（</w:t>
      </w:r>
      <w:r w:rsidR="006F4381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火</w:t>
      </w:r>
      <w:r w:rsidR="00F409C4"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>）までに</w:t>
      </w:r>
      <w:bookmarkEnd w:id="4"/>
      <w:r w:rsidR="00F409C4"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>下記あて</w:t>
      </w:r>
    </w:p>
    <w:p w14:paraId="509E25D3" w14:textId="6A404889" w:rsidR="00F409C4" w:rsidRPr="00F409C4" w:rsidRDefault="00F409C4" w:rsidP="00F409C4">
      <w:pPr>
        <w:ind w:firstLineChars="1000" w:firstLine="1830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>メールにて送信すること。【期日厳守】</w:t>
      </w:r>
    </w:p>
    <w:p w14:paraId="5E1DF63B" w14:textId="77777777" w:rsidR="00F409C4" w:rsidRPr="00F409C4" w:rsidRDefault="00F409C4" w:rsidP="00F409C4">
      <w:pPr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ab/>
      </w: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ab/>
        <w:t xml:space="preserve">　　送信先　石川県野球協会　競技運営部事務局長　松本英二</w:t>
      </w:r>
    </w:p>
    <w:p w14:paraId="3E7C1977" w14:textId="77777777" w:rsidR="00F409C4" w:rsidRPr="00F409C4" w:rsidRDefault="00F409C4" w:rsidP="00F409C4">
      <w:pPr>
        <w:rPr>
          <w:rFonts w:asciiTheme="minorEastAsia" w:eastAsiaTheme="minorEastAsia" w:hAnsiTheme="minorEastAsia" w:cstheme="minorBidi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ab/>
      </w: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ab/>
        <w:t xml:space="preserve">　　メールアドレス　</w:t>
      </w:r>
      <w:hyperlink r:id="rId7" w:history="1">
        <w:r w:rsidRPr="00F409C4">
          <w:rPr>
            <w:rFonts w:asciiTheme="minorEastAsia" w:eastAsiaTheme="minorEastAsia" w:hAnsiTheme="minorEastAsia" w:cstheme="minorBidi"/>
            <w:color w:val="0563C1" w:themeColor="hyperlink"/>
            <w:sz w:val="20"/>
            <w:szCs w:val="20"/>
            <w:u w:val="single"/>
          </w:rPr>
          <w:t>ibb.kyougi@gmail.com</w:t>
        </w:r>
      </w:hyperlink>
    </w:p>
    <w:p w14:paraId="50006A6C" w14:textId="77777777" w:rsidR="00DC5E9A" w:rsidRDefault="00DC5E9A" w:rsidP="00DC5E9A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</w:p>
    <w:p w14:paraId="3032345A" w14:textId="77777777" w:rsidR="00BF7FF0" w:rsidRDefault="00BF7FF0" w:rsidP="00DC5E9A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</w:p>
    <w:p w14:paraId="0E1D8446" w14:textId="77777777" w:rsidR="00BF7FF0" w:rsidRDefault="00BF7FF0" w:rsidP="00DC5E9A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</w:p>
    <w:p w14:paraId="42E34158" w14:textId="77777777" w:rsidR="00BF7FF0" w:rsidRPr="00F409C4" w:rsidRDefault="00BF7FF0" w:rsidP="00DC5E9A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</w:p>
    <w:p w14:paraId="6C71A443" w14:textId="77777777" w:rsidR="00DC5E9A" w:rsidRPr="00F409C4" w:rsidRDefault="00DC5E9A" w:rsidP="00DC5E9A">
      <w:pPr>
        <w:rPr>
          <w:rFonts w:asciiTheme="minorEastAsia" w:eastAsiaTheme="minorEastAsia" w:hAnsiTheme="minorEastAsia" w:cstheme="minorBidi"/>
          <w:color w:val="000000" w:themeColor="text1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 xml:space="preserve">１０　</w:t>
      </w:r>
      <w:r w:rsidRPr="00F409C4">
        <w:rPr>
          <w:rFonts w:asciiTheme="minorEastAsia" w:eastAsiaTheme="minorEastAsia" w:hAnsiTheme="minorEastAsia" w:cstheme="minorBidi"/>
          <w:color w:val="000000" w:themeColor="text1"/>
          <w:kern w:val="0"/>
          <w:sz w:val="20"/>
          <w:szCs w:val="20"/>
        </w:rPr>
        <w:t>大会エントリー費と試合負担金</w:t>
      </w:r>
    </w:p>
    <w:p w14:paraId="440DDA78" w14:textId="1C4DDAAD" w:rsidR="00DC5E9A" w:rsidRPr="00F409C4" w:rsidRDefault="00DC5E9A" w:rsidP="006F6578">
      <w:pPr>
        <w:ind w:firstLineChars="900" w:firstLine="1647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>大会エントリー費「２０，０００円」を６月１</w:t>
      </w:r>
      <w:r w:rsidR="006F4381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０</w:t>
      </w: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>日（</w:t>
      </w:r>
      <w:r w:rsidR="006F4381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火</w:t>
      </w: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>）までに次の口座に振り込むこと。</w:t>
      </w:r>
    </w:p>
    <w:p w14:paraId="628306E8" w14:textId="2CFB24EF" w:rsidR="00DC5E9A" w:rsidRPr="00F409C4" w:rsidRDefault="00DC5E9A" w:rsidP="006F6578">
      <w:pPr>
        <w:ind w:firstLineChars="900" w:firstLine="1647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>北國銀行　小立野支店（普通）００８０００「石川県野球協会　大会会計　池田光一」</w:t>
      </w:r>
    </w:p>
    <w:p w14:paraId="57ACDFE6" w14:textId="77777777" w:rsidR="00DC5E9A" w:rsidRPr="00F409C4" w:rsidRDefault="00DC5E9A" w:rsidP="00DC5E9A">
      <w:pPr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ab/>
      </w: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ab/>
        <w:t xml:space="preserve">　　</w:t>
      </w:r>
      <w:r w:rsidRPr="00F409C4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※</w:t>
      </w: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 xml:space="preserve">　振込手数料は、ご負担ください。</w:t>
      </w:r>
    </w:p>
    <w:p w14:paraId="1E1670CB" w14:textId="77777777" w:rsidR="00DC5E9A" w:rsidRPr="00F409C4" w:rsidRDefault="00DC5E9A" w:rsidP="00DC5E9A">
      <w:pPr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ab/>
      </w: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ab/>
        <w:t xml:space="preserve">　　</w:t>
      </w:r>
      <w:r w:rsidRPr="00F409C4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※</w:t>
      </w: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 xml:space="preserve">　チーム名が分かるように振り込んでください。（個人名不可）</w:t>
      </w:r>
    </w:p>
    <w:p w14:paraId="2BED8F0B" w14:textId="58E0A6E4" w:rsidR="00DC5E9A" w:rsidRPr="00F409C4" w:rsidRDefault="00DC5E9A" w:rsidP="00DC5E9A">
      <w:pPr>
        <w:ind w:left="1647" w:hangingChars="900" w:hanging="1647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 xml:space="preserve">　　　　　　　　　また、２回戦以降勝ち上がったチームには試合負担金を1試合につき「</w:t>
      </w:r>
      <w:r w:rsidR="00A327F4"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>１０，０００</w:t>
      </w: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>円」を</w:t>
      </w:r>
    </w:p>
    <w:p w14:paraId="5DF1E759" w14:textId="6F33A929" w:rsidR="00DC5E9A" w:rsidRPr="00F409C4" w:rsidRDefault="00DC5E9A" w:rsidP="00DC5E9A">
      <w:pPr>
        <w:ind w:firstLineChars="900" w:firstLine="1647"/>
        <w:rPr>
          <w:rFonts w:asciiTheme="minorEastAsia" w:eastAsiaTheme="minorEastAsia" w:hAnsiTheme="minorEastAsia" w:cstheme="minorBidi"/>
          <w:color w:val="000000" w:themeColor="text1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  <w:t>後日請求する</w:t>
      </w:r>
      <w:r w:rsidRPr="00F409C4">
        <w:rPr>
          <w:rFonts w:asciiTheme="minorEastAsia" w:eastAsiaTheme="minorEastAsia" w:hAnsiTheme="minorEastAsia" w:cstheme="minorBidi"/>
          <w:color w:val="000000" w:themeColor="text1"/>
          <w:kern w:val="0"/>
          <w:sz w:val="20"/>
          <w:szCs w:val="20"/>
        </w:rPr>
        <w:t>ので、同口座に振り込むこと。</w:t>
      </w:r>
    </w:p>
    <w:p w14:paraId="07161872" w14:textId="77777777" w:rsidR="00300257" w:rsidRPr="00F409C4" w:rsidRDefault="00300257" w:rsidP="00300257">
      <w:pPr>
        <w:widowControl/>
        <w:jc w:val="left"/>
        <w:rPr>
          <w:rStyle w:val="ab"/>
          <w:rFonts w:asciiTheme="minorEastAsia" w:eastAsiaTheme="minorEastAsia" w:hAnsiTheme="minorEastAsia" w:cs="ＭＳ Ｐゴシック"/>
          <w:color w:val="auto"/>
          <w:kern w:val="0"/>
          <w:sz w:val="20"/>
          <w:szCs w:val="20"/>
          <w:u w:val="none"/>
        </w:rPr>
      </w:pPr>
    </w:p>
    <w:p w14:paraId="2292697A" w14:textId="77777777" w:rsidR="00300257" w:rsidRPr="00F409C4" w:rsidRDefault="00300257" w:rsidP="0030025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１１　組み合わせ抽選　次のとおり代理抽選を行う。</w:t>
      </w:r>
    </w:p>
    <w:p w14:paraId="65E53852" w14:textId="4DD48C99" w:rsidR="00300257" w:rsidRPr="00F409C4" w:rsidRDefault="00300257" w:rsidP="00300257">
      <w:pPr>
        <w:widowControl/>
        <w:ind w:firstLineChars="1200" w:firstLine="2196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□　日時：２０２</w:t>
      </w:r>
      <w:r w:rsidR="00DC5E9A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５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年</w:t>
      </w:r>
      <w:r w:rsidR="00DC5E9A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６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月</w:t>
      </w:r>
      <w:r w:rsidR="006F6578"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８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日（</w:t>
      </w:r>
      <w:r w:rsidR="006F6578"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日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）</w:t>
      </w:r>
    </w:p>
    <w:p w14:paraId="25AE9B2D" w14:textId="34A0C890" w:rsidR="00300257" w:rsidRPr="00F409C4" w:rsidRDefault="00300257" w:rsidP="0030025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</w:p>
    <w:p w14:paraId="3683CAB7" w14:textId="77777777" w:rsidR="00300257" w:rsidRPr="00F409C4" w:rsidRDefault="00300257" w:rsidP="0030025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１２　競技方法</w:t>
      </w:r>
    </w:p>
    <w:p w14:paraId="79049F40" w14:textId="77777777" w:rsidR="00300257" w:rsidRPr="00F409C4" w:rsidRDefault="00300257" w:rsidP="00300257">
      <w:pPr>
        <w:ind w:firstLineChars="400" w:firstLine="732"/>
        <w:rPr>
          <w:rFonts w:asciiTheme="minorEastAsia" w:eastAsiaTheme="minorEastAsia" w:hAnsiTheme="minorEastAsia" w:cstheme="minorBidi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sz w:val="20"/>
          <w:szCs w:val="20"/>
        </w:rPr>
        <w:t>（１）全試合９回戦とする。</w:t>
      </w:r>
    </w:p>
    <w:p w14:paraId="415E531C" w14:textId="77777777" w:rsidR="00300257" w:rsidRPr="00F409C4" w:rsidRDefault="00300257" w:rsidP="00300257">
      <w:pPr>
        <w:ind w:firstLineChars="400" w:firstLine="732"/>
        <w:rPr>
          <w:rFonts w:asciiTheme="minorEastAsia" w:eastAsiaTheme="minorEastAsia" w:hAnsiTheme="minorEastAsia" w:cstheme="minorBidi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sz w:val="20"/>
          <w:szCs w:val="20"/>
        </w:rPr>
        <w:t>（２）同点で終了した場合は、直ちに特別延長戦を適用し、勝敗を決する。</w:t>
      </w:r>
    </w:p>
    <w:p w14:paraId="5AA7328F" w14:textId="77777777" w:rsidR="00300257" w:rsidRPr="00F409C4" w:rsidRDefault="00300257" w:rsidP="00300257">
      <w:pPr>
        <w:ind w:firstLineChars="400" w:firstLine="732"/>
        <w:rPr>
          <w:rFonts w:asciiTheme="minorEastAsia" w:eastAsiaTheme="minorEastAsia" w:hAnsiTheme="minorEastAsia" w:cstheme="minorBidi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sz w:val="20"/>
          <w:szCs w:val="20"/>
        </w:rPr>
        <w:t>（３）点差によるコールドゲームは、全試合適用し、５回以降１０点差、７回以降７点差とする。</w:t>
      </w:r>
    </w:p>
    <w:p w14:paraId="5B4B8C89" w14:textId="77777777" w:rsidR="00300257" w:rsidRPr="00F409C4" w:rsidRDefault="00300257" w:rsidP="00300257">
      <w:pPr>
        <w:rPr>
          <w:rFonts w:asciiTheme="minorEastAsia" w:eastAsiaTheme="minorEastAsia" w:hAnsiTheme="minorEastAsia" w:cstheme="minorBidi"/>
          <w:sz w:val="20"/>
          <w:szCs w:val="20"/>
        </w:rPr>
      </w:pPr>
    </w:p>
    <w:p w14:paraId="7C5B55E2" w14:textId="77777777" w:rsidR="00300257" w:rsidRPr="00F409C4" w:rsidRDefault="00300257" w:rsidP="0030025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１３　表彰</w:t>
      </w:r>
    </w:p>
    <w:p w14:paraId="56FAB171" w14:textId="77777777" w:rsidR="00300257" w:rsidRPr="00F409C4" w:rsidRDefault="00300257" w:rsidP="00300257">
      <w:pPr>
        <w:widowControl/>
        <w:ind w:firstLineChars="300" w:firstLine="549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優　勝　　賞状、優勝旗　（持ち回り）、優勝楯　（持ち回り）</w:t>
      </w:r>
    </w:p>
    <w:p w14:paraId="6A761D15" w14:textId="77777777" w:rsidR="00300257" w:rsidRPr="00F409C4" w:rsidRDefault="00300257" w:rsidP="00300257">
      <w:pPr>
        <w:widowControl/>
        <w:ind w:firstLineChars="400" w:firstLine="732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準優勝　　賞状、準優勝杯（持ち回り）、準優勝楯（持ち回り）</w:t>
      </w:r>
    </w:p>
    <w:p w14:paraId="50469116" w14:textId="77777777" w:rsidR="00300257" w:rsidRPr="00F409C4" w:rsidRDefault="00300257" w:rsidP="00300257">
      <w:pPr>
        <w:widowControl/>
        <w:ind w:firstLineChars="400" w:firstLine="732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個人賞　　最優秀選手賞、敢闘賞</w:t>
      </w:r>
    </w:p>
    <w:p w14:paraId="3E38C665" w14:textId="77777777" w:rsidR="00300257" w:rsidRPr="00F409C4" w:rsidRDefault="00300257" w:rsidP="0030025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　　　</w:t>
      </w:r>
      <w:r w:rsidRPr="00F409C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優勝チームには次の大会の出場権を与える</w:t>
      </w:r>
    </w:p>
    <w:p w14:paraId="231FDC85" w14:textId="1C6E38D5" w:rsidR="00300257" w:rsidRPr="00F409C4" w:rsidRDefault="00300257" w:rsidP="00300257">
      <w:pPr>
        <w:widowControl/>
        <w:ind w:firstLineChars="600" w:firstLine="1098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「天皇賜杯第</w:t>
      </w:r>
      <w:r w:rsidR="00DC5E9A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８０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回全日本軟式野球大会ＥＮＥＯＳトーナメント」</w:t>
      </w:r>
    </w:p>
    <w:p w14:paraId="185BAD44" w14:textId="2C1F0B9A" w:rsidR="00300257" w:rsidRPr="00F409C4" w:rsidRDefault="00300257" w:rsidP="00300257">
      <w:pPr>
        <w:widowControl/>
        <w:ind w:firstLineChars="600" w:firstLine="1098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□　会期：令和</w:t>
      </w:r>
      <w:r w:rsidR="00DC5E9A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７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年９月</w:t>
      </w:r>
      <w:r w:rsidR="00DC5E9A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５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日（金）～９月１</w:t>
      </w:r>
      <w:r w:rsidR="00DC5E9A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０</w:t>
      </w: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日（水）</w:t>
      </w:r>
    </w:p>
    <w:p w14:paraId="1012C01B" w14:textId="17BC99D8" w:rsidR="00300257" w:rsidRPr="00F409C4" w:rsidRDefault="00300257" w:rsidP="00300257">
      <w:pPr>
        <w:widowControl/>
        <w:ind w:firstLineChars="600" w:firstLine="1098"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 xml:space="preserve">　□　会場：</w:t>
      </w:r>
      <w:r w:rsidR="00DC5E9A" w:rsidRPr="00F409C4">
        <w:rPr>
          <w:rFonts w:asciiTheme="minorEastAsia" w:eastAsiaTheme="minorEastAsia" w:hAnsiTheme="minorEastAsia" w:cs="ＭＳ Ｐゴシック"/>
          <w:kern w:val="0"/>
          <w:sz w:val="20"/>
          <w:szCs w:val="20"/>
        </w:rPr>
        <w:t>秋田県</w:t>
      </w:r>
    </w:p>
    <w:p w14:paraId="3A607A57" w14:textId="77777777" w:rsidR="00300257" w:rsidRPr="00F409C4" w:rsidRDefault="00300257" w:rsidP="00300257">
      <w:pPr>
        <w:rPr>
          <w:rFonts w:asciiTheme="minorEastAsia" w:eastAsiaTheme="minorEastAsia" w:hAnsiTheme="minorEastAsia" w:cstheme="minorBidi"/>
          <w:sz w:val="20"/>
          <w:szCs w:val="20"/>
        </w:rPr>
      </w:pPr>
    </w:p>
    <w:p w14:paraId="22422DBB" w14:textId="77777777" w:rsidR="00300257" w:rsidRPr="00F409C4" w:rsidRDefault="00300257" w:rsidP="00300257">
      <w:pPr>
        <w:rPr>
          <w:rFonts w:asciiTheme="minorEastAsia" w:eastAsiaTheme="minorEastAsia" w:hAnsiTheme="minorEastAsia" w:cstheme="minorBidi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sz w:val="20"/>
          <w:szCs w:val="20"/>
        </w:rPr>
        <w:t>１４　注意事項</w:t>
      </w:r>
    </w:p>
    <w:p w14:paraId="5FE11568" w14:textId="77777777" w:rsidR="00300257" w:rsidRPr="00F409C4" w:rsidRDefault="00300257" w:rsidP="00300257">
      <w:pPr>
        <w:ind w:firstLineChars="400" w:firstLine="732"/>
        <w:rPr>
          <w:rFonts w:asciiTheme="minorEastAsia" w:eastAsiaTheme="minorEastAsia" w:hAnsiTheme="minorEastAsia" w:cstheme="minorBidi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sz w:val="20"/>
          <w:szCs w:val="20"/>
        </w:rPr>
        <w:t>大会中の不慮の負傷、疾病については応急処置を施すが、それ以外の責任は負わないので</w:t>
      </w:r>
    </w:p>
    <w:p w14:paraId="58FF12A4" w14:textId="77777777" w:rsidR="00300257" w:rsidRPr="00F409C4" w:rsidRDefault="00300257" w:rsidP="00300257">
      <w:pPr>
        <w:ind w:firstLineChars="400" w:firstLine="732"/>
        <w:rPr>
          <w:rFonts w:asciiTheme="minorEastAsia" w:eastAsiaTheme="minorEastAsia" w:hAnsiTheme="minorEastAsia" w:cstheme="minorBidi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sz w:val="20"/>
          <w:szCs w:val="20"/>
        </w:rPr>
        <w:t>参加チームは、スポーツ傷害保険等に加入すること。</w:t>
      </w:r>
    </w:p>
    <w:p w14:paraId="4C7B11F1" w14:textId="77777777" w:rsidR="00300257" w:rsidRPr="00F409C4" w:rsidRDefault="00300257" w:rsidP="00300257">
      <w:pPr>
        <w:rPr>
          <w:rFonts w:asciiTheme="minorEastAsia" w:eastAsiaTheme="minorEastAsia" w:hAnsiTheme="minorEastAsia" w:cstheme="minorBidi"/>
          <w:sz w:val="20"/>
          <w:szCs w:val="20"/>
        </w:rPr>
      </w:pPr>
    </w:p>
    <w:p w14:paraId="286C27C3" w14:textId="77777777" w:rsidR="00300257" w:rsidRPr="00F409C4" w:rsidRDefault="00300257" w:rsidP="00300257">
      <w:pPr>
        <w:rPr>
          <w:rFonts w:asciiTheme="minorEastAsia" w:eastAsiaTheme="minorEastAsia" w:hAnsiTheme="minorEastAsia" w:cstheme="minorBidi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sz w:val="20"/>
          <w:szCs w:val="20"/>
        </w:rPr>
        <w:t>１５　本大会に関する問い合わせ先</w:t>
      </w:r>
    </w:p>
    <w:p w14:paraId="583E3C2E" w14:textId="54AE5574" w:rsidR="00300257" w:rsidRPr="00F409C4" w:rsidRDefault="00300257" w:rsidP="00300257">
      <w:pPr>
        <w:ind w:firstLineChars="500" w:firstLine="915"/>
        <w:rPr>
          <w:rFonts w:asciiTheme="minorEastAsia" w:eastAsiaTheme="minorEastAsia" w:hAnsiTheme="minorEastAsia" w:cstheme="minorBidi"/>
          <w:sz w:val="20"/>
          <w:szCs w:val="20"/>
        </w:rPr>
      </w:pPr>
      <w:r w:rsidRPr="00F409C4">
        <w:rPr>
          <w:rFonts w:asciiTheme="minorEastAsia" w:eastAsiaTheme="minorEastAsia" w:hAnsiTheme="minorEastAsia" w:cstheme="minorBidi"/>
          <w:sz w:val="20"/>
          <w:szCs w:val="20"/>
        </w:rPr>
        <w:t>石川県野球協会</w:t>
      </w:r>
      <w:r w:rsidR="00DC5E9A" w:rsidRPr="00F409C4">
        <w:rPr>
          <w:rFonts w:asciiTheme="minorEastAsia" w:eastAsiaTheme="minorEastAsia" w:hAnsiTheme="minorEastAsia" w:cstheme="minorBidi"/>
          <w:sz w:val="20"/>
          <w:szCs w:val="20"/>
        </w:rPr>
        <w:t xml:space="preserve">　競技運営部</w:t>
      </w:r>
      <w:r w:rsidRPr="00F409C4">
        <w:rPr>
          <w:rFonts w:asciiTheme="minorEastAsia" w:eastAsiaTheme="minorEastAsia" w:hAnsiTheme="minorEastAsia" w:cstheme="minorBidi"/>
          <w:sz w:val="20"/>
          <w:szCs w:val="20"/>
        </w:rPr>
        <w:t xml:space="preserve">事務局長　</w:t>
      </w:r>
      <w:r w:rsidR="00DC5E9A" w:rsidRPr="00F409C4">
        <w:rPr>
          <w:rFonts w:asciiTheme="minorEastAsia" w:eastAsiaTheme="minorEastAsia" w:hAnsiTheme="minorEastAsia" w:cstheme="minorBidi"/>
          <w:sz w:val="20"/>
          <w:szCs w:val="20"/>
        </w:rPr>
        <w:t>松本英二</w:t>
      </w:r>
      <w:r w:rsidRPr="00F409C4">
        <w:rPr>
          <w:rFonts w:asciiTheme="minorEastAsia" w:eastAsiaTheme="minorEastAsia" w:hAnsiTheme="minorEastAsia" w:cstheme="minorBidi"/>
          <w:sz w:val="20"/>
          <w:szCs w:val="20"/>
        </w:rPr>
        <w:t>（携帯）</w:t>
      </w:r>
      <w:r w:rsidR="00DC5E9A" w:rsidRPr="00F409C4">
        <w:rPr>
          <w:rFonts w:asciiTheme="minorEastAsia" w:eastAsiaTheme="minorEastAsia" w:hAnsiTheme="minorEastAsia"/>
          <w:sz w:val="20"/>
          <w:szCs w:val="20"/>
        </w:rPr>
        <w:t>080-3745-9393</w:t>
      </w:r>
    </w:p>
    <w:sectPr w:rsidR="00300257" w:rsidRPr="00F409C4" w:rsidSect="00F409C4">
      <w:pgSz w:w="11906" w:h="16838" w:code="9"/>
      <w:pgMar w:top="1701" w:right="1418" w:bottom="1418" w:left="1418" w:header="851" w:footer="992" w:gutter="0"/>
      <w:cols w:space="425"/>
      <w:docGrid w:type="linesAndChars" w:linePitch="31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E0C4A" w14:textId="77777777" w:rsidR="006D4AB6" w:rsidRDefault="006D4AB6" w:rsidP="00D81A97">
      <w:r>
        <w:separator/>
      </w:r>
    </w:p>
  </w:endnote>
  <w:endnote w:type="continuationSeparator" w:id="0">
    <w:p w14:paraId="18C4E588" w14:textId="77777777" w:rsidR="006D4AB6" w:rsidRDefault="006D4AB6" w:rsidP="00D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4BAA7" w14:textId="77777777" w:rsidR="006D4AB6" w:rsidRDefault="006D4AB6" w:rsidP="00D81A97">
      <w:r>
        <w:separator/>
      </w:r>
    </w:p>
  </w:footnote>
  <w:footnote w:type="continuationSeparator" w:id="0">
    <w:p w14:paraId="3D93A13B" w14:textId="77777777" w:rsidR="006D4AB6" w:rsidRDefault="006D4AB6" w:rsidP="00D8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A2FE5"/>
    <w:multiLevelType w:val="hybridMultilevel"/>
    <w:tmpl w:val="3B081A60"/>
    <w:lvl w:ilvl="0" w:tplc="3A7AC886">
      <w:start w:val="3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8E21797"/>
    <w:multiLevelType w:val="hybridMultilevel"/>
    <w:tmpl w:val="C2BA048E"/>
    <w:lvl w:ilvl="0" w:tplc="55563BD2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4C5E2D46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2B95473"/>
    <w:multiLevelType w:val="hybridMultilevel"/>
    <w:tmpl w:val="94424232"/>
    <w:lvl w:ilvl="0" w:tplc="EFE4B5B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686183A"/>
    <w:multiLevelType w:val="hybridMultilevel"/>
    <w:tmpl w:val="C8562F1E"/>
    <w:lvl w:ilvl="0" w:tplc="D86C49EE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E5939ED"/>
    <w:multiLevelType w:val="hybridMultilevel"/>
    <w:tmpl w:val="A702AAC6"/>
    <w:lvl w:ilvl="0" w:tplc="6B787A1A"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065787233">
    <w:abstractNumId w:val="4"/>
  </w:num>
  <w:num w:numId="2" w16cid:durableId="1077631899">
    <w:abstractNumId w:val="3"/>
  </w:num>
  <w:num w:numId="3" w16cid:durableId="1894343035">
    <w:abstractNumId w:val="2"/>
  </w:num>
  <w:num w:numId="4" w16cid:durableId="2086219093">
    <w:abstractNumId w:val="0"/>
  </w:num>
  <w:num w:numId="5" w16cid:durableId="207496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7A2"/>
    <w:rsid w:val="00007126"/>
    <w:rsid w:val="00012DBB"/>
    <w:rsid w:val="000145AC"/>
    <w:rsid w:val="00015168"/>
    <w:rsid w:val="000314C6"/>
    <w:rsid w:val="0004533C"/>
    <w:rsid w:val="0005404D"/>
    <w:rsid w:val="00080A66"/>
    <w:rsid w:val="000833D7"/>
    <w:rsid w:val="00084122"/>
    <w:rsid w:val="000A7D25"/>
    <w:rsid w:val="000B56AC"/>
    <w:rsid w:val="000D0CB6"/>
    <w:rsid w:val="000E3182"/>
    <w:rsid w:val="000E3C5E"/>
    <w:rsid w:val="000F3BA7"/>
    <w:rsid w:val="001065B7"/>
    <w:rsid w:val="00106798"/>
    <w:rsid w:val="00126513"/>
    <w:rsid w:val="00130961"/>
    <w:rsid w:val="00136174"/>
    <w:rsid w:val="001405C7"/>
    <w:rsid w:val="001568BB"/>
    <w:rsid w:val="00167F70"/>
    <w:rsid w:val="001C37F8"/>
    <w:rsid w:val="001D284E"/>
    <w:rsid w:val="001D356C"/>
    <w:rsid w:val="001D502B"/>
    <w:rsid w:val="00202CA1"/>
    <w:rsid w:val="002147B1"/>
    <w:rsid w:val="00220BE2"/>
    <w:rsid w:val="002252D3"/>
    <w:rsid w:val="00227B73"/>
    <w:rsid w:val="00230EA0"/>
    <w:rsid w:val="00253BD0"/>
    <w:rsid w:val="002662B3"/>
    <w:rsid w:val="00274FED"/>
    <w:rsid w:val="0028227E"/>
    <w:rsid w:val="00285B8D"/>
    <w:rsid w:val="00295DAB"/>
    <w:rsid w:val="002C4D1D"/>
    <w:rsid w:val="002D1B1C"/>
    <w:rsid w:val="002E16B1"/>
    <w:rsid w:val="002F7563"/>
    <w:rsid w:val="00300045"/>
    <w:rsid w:val="00300257"/>
    <w:rsid w:val="003041B3"/>
    <w:rsid w:val="0031577A"/>
    <w:rsid w:val="00324E2E"/>
    <w:rsid w:val="00327095"/>
    <w:rsid w:val="00332023"/>
    <w:rsid w:val="003337CD"/>
    <w:rsid w:val="003353A9"/>
    <w:rsid w:val="003418E9"/>
    <w:rsid w:val="00345EB4"/>
    <w:rsid w:val="00367E92"/>
    <w:rsid w:val="00370121"/>
    <w:rsid w:val="003A116B"/>
    <w:rsid w:val="003A5C2D"/>
    <w:rsid w:val="003D38C4"/>
    <w:rsid w:val="003F086E"/>
    <w:rsid w:val="003F207E"/>
    <w:rsid w:val="003F317C"/>
    <w:rsid w:val="004017E3"/>
    <w:rsid w:val="00414BE5"/>
    <w:rsid w:val="00422CFA"/>
    <w:rsid w:val="00424900"/>
    <w:rsid w:val="00436845"/>
    <w:rsid w:val="00437376"/>
    <w:rsid w:val="00447FFA"/>
    <w:rsid w:val="00452E80"/>
    <w:rsid w:val="00462CBC"/>
    <w:rsid w:val="004662DF"/>
    <w:rsid w:val="004666E8"/>
    <w:rsid w:val="00472109"/>
    <w:rsid w:val="00480837"/>
    <w:rsid w:val="00487D3D"/>
    <w:rsid w:val="004910F1"/>
    <w:rsid w:val="00494898"/>
    <w:rsid w:val="004A14DC"/>
    <w:rsid w:val="004A2D94"/>
    <w:rsid w:val="004A48C4"/>
    <w:rsid w:val="004B5612"/>
    <w:rsid w:val="004B5912"/>
    <w:rsid w:val="004B5CAC"/>
    <w:rsid w:val="004C2CBE"/>
    <w:rsid w:val="004D5CB2"/>
    <w:rsid w:val="005128AF"/>
    <w:rsid w:val="00525309"/>
    <w:rsid w:val="0052588D"/>
    <w:rsid w:val="00527F29"/>
    <w:rsid w:val="00532341"/>
    <w:rsid w:val="005334FE"/>
    <w:rsid w:val="00535A7D"/>
    <w:rsid w:val="00543256"/>
    <w:rsid w:val="00551B72"/>
    <w:rsid w:val="00552915"/>
    <w:rsid w:val="0055492C"/>
    <w:rsid w:val="00561995"/>
    <w:rsid w:val="005779A3"/>
    <w:rsid w:val="00595547"/>
    <w:rsid w:val="005A7C96"/>
    <w:rsid w:val="005B12DF"/>
    <w:rsid w:val="005B3C9E"/>
    <w:rsid w:val="005C2A85"/>
    <w:rsid w:val="005E0EB3"/>
    <w:rsid w:val="00600F97"/>
    <w:rsid w:val="0062349B"/>
    <w:rsid w:val="0063450F"/>
    <w:rsid w:val="006416BF"/>
    <w:rsid w:val="006463F4"/>
    <w:rsid w:val="00656BF4"/>
    <w:rsid w:val="00664254"/>
    <w:rsid w:val="00676528"/>
    <w:rsid w:val="006834D3"/>
    <w:rsid w:val="006A1C54"/>
    <w:rsid w:val="006B532E"/>
    <w:rsid w:val="006D22A8"/>
    <w:rsid w:val="006D4AB6"/>
    <w:rsid w:val="006D65D3"/>
    <w:rsid w:val="006E3FB8"/>
    <w:rsid w:val="006E5BD7"/>
    <w:rsid w:val="006E709C"/>
    <w:rsid w:val="006F3D56"/>
    <w:rsid w:val="006F4381"/>
    <w:rsid w:val="006F6578"/>
    <w:rsid w:val="00700CF0"/>
    <w:rsid w:val="00705682"/>
    <w:rsid w:val="00710C2E"/>
    <w:rsid w:val="00712913"/>
    <w:rsid w:val="007177A2"/>
    <w:rsid w:val="0072078D"/>
    <w:rsid w:val="00730304"/>
    <w:rsid w:val="00733B54"/>
    <w:rsid w:val="00737676"/>
    <w:rsid w:val="00737D3C"/>
    <w:rsid w:val="00740BF1"/>
    <w:rsid w:val="00745451"/>
    <w:rsid w:val="007527A5"/>
    <w:rsid w:val="0076414B"/>
    <w:rsid w:val="00770F01"/>
    <w:rsid w:val="007841AA"/>
    <w:rsid w:val="007A1664"/>
    <w:rsid w:val="007B2D1F"/>
    <w:rsid w:val="007C643E"/>
    <w:rsid w:val="007D05DC"/>
    <w:rsid w:val="007D69AB"/>
    <w:rsid w:val="007E080C"/>
    <w:rsid w:val="0080125B"/>
    <w:rsid w:val="00844547"/>
    <w:rsid w:val="00857285"/>
    <w:rsid w:val="0087407F"/>
    <w:rsid w:val="008742E5"/>
    <w:rsid w:val="00874952"/>
    <w:rsid w:val="00880513"/>
    <w:rsid w:val="00890973"/>
    <w:rsid w:val="008A4997"/>
    <w:rsid w:val="008B2948"/>
    <w:rsid w:val="008B5927"/>
    <w:rsid w:val="008C7AB7"/>
    <w:rsid w:val="008E53E1"/>
    <w:rsid w:val="00914925"/>
    <w:rsid w:val="00935F09"/>
    <w:rsid w:val="00961871"/>
    <w:rsid w:val="00980EC6"/>
    <w:rsid w:val="00985196"/>
    <w:rsid w:val="00987C13"/>
    <w:rsid w:val="009C2DDF"/>
    <w:rsid w:val="009E79D4"/>
    <w:rsid w:val="009F382E"/>
    <w:rsid w:val="00A0413B"/>
    <w:rsid w:val="00A14ADB"/>
    <w:rsid w:val="00A23E88"/>
    <w:rsid w:val="00A2416D"/>
    <w:rsid w:val="00A327F4"/>
    <w:rsid w:val="00A44AEB"/>
    <w:rsid w:val="00A6588D"/>
    <w:rsid w:val="00A77C4F"/>
    <w:rsid w:val="00A83F7A"/>
    <w:rsid w:val="00AA1F0D"/>
    <w:rsid w:val="00AA7913"/>
    <w:rsid w:val="00AB1047"/>
    <w:rsid w:val="00AB2FAA"/>
    <w:rsid w:val="00AC4F93"/>
    <w:rsid w:val="00AD3B1A"/>
    <w:rsid w:val="00AD4250"/>
    <w:rsid w:val="00AD7801"/>
    <w:rsid w:val="00AE0571"/>
    <w:rsid w:val="00B05459"/>
    <w:rsid w:val="00B159A4"/>
    <w:rsid w:val="00B25939"/>
    <w:rsid w:val="00B310AD"/>
    <w:rsid w:val="00B34831"/>
    <w:rsid w:val="00B3549A"/>
    <w:rsid w:val="00B61A06"/>
    <w:rsid w:val="00B806B0"/>
    <w:rsid w:val="00BA1561"/>
    <w:rsid w:val="00BE290E"/>
    <w:rsid w:val="00BE58B6"/>
    <w:rsid w:val="00BF0F64"/>
    <w:rsid w:val="00BF7FF0"/>
    <w:rsid w:val="00C000BF"/>
    <w:rsid w:val="00C17CC1"/>
    <w:rsid w:val="00C2184E"/>
    <w:rsid w:val="00C2481D"/>
    <w:rsid w:val="00C24B52"/>
    <w:rsid w:val="00C35997"/>
    <w:rsid w:val="00C44A3F"/>
    <w:rsid w:val="00C4559D"/>
    <w:rsid w:val="00C675ED"/>
    <w:rsid w:val="00C85361"/>
    <w:rsid w:val="00C96425"/>
    <w:rsid w:val="00CA2A18"/>
    <w:rsid w:val="00CB7E56"/>
    <w:rsid w:val="00CE08FD"/>
    <w:rsid w:val="00CE46AB"/>
    <w:rsid w:val="00D05026"/>
    <w:rsid w:val="00D253D7"/>
    <w:rsid w:val="00D2780C"/>
    <w:rsid w:val="00D330E2"/>
    <w:rsid w:val="00D429B4"/>
    <w:rsid w:val="00D513C8"/>
    <w:rsid w:val="00D52830"/>
    <w:rsid w:val="00D6003B"/>
    <w:rsid w:val="00D62C76"/>
    <w:rsid w:val="00D773CE"/>
    <w:rsid w:val="00D81A97"/>
    <w:rsid w:val="00D9121D"/>
    <w:rsid w:val="00DB1976"/>
    <w:rsid w:val="00DC2DE8"/>
    <w:rsid w:val="00DC46ED"/>
    <w:rsid w:val="00DC5E9A"/>
    <w:rsid w:val="00DE16B8"/>
    <w:rsid w:val="00DE18B2"/>
    <w:rsid w:val="00DE6F1A"/>
    <w:rsid w:val="00E070AA"/>
    <w:rsid w:val="00E13B72"/>
    <w:rsid w:val="00E43768"/>
    <w:rsid w:val="00E706A0"/>
    <w:rsid w:val="00E80CCA"/>
    <w:rsid w:val="00E90FD2"/>
    <w:rsid w:val="00E92463"/>
    <w:rsid w:val="00EB2979"/>
    <w:rsid w:val="00ED110D"/>
    <w:rsid w:val="00EE6760"/>
    <w:rsid w:val="00EF08F8"/>
    <w:rsid w:val="00EF0FB5"/>
    <w:rsid w:val="00EF4680"/>
    <w:rsid w:val="00F06C51"/>
    <w:rsid w:val="00F36A2E"/>
    <w:rsid w:val="00F409C4"/>
    <w:rsid w:val="00F4377E"/>
    <w:rsid w:val="00F6293A"/>
    <w:rsid w:val="00F65863"/>
    <w:rsid w:val="00F7252E"/>
    <w:rsid w:val="00F744FC"/>
    <w:rsid w:val="00FA7E21"/>
    <w:rsid w:val="00FC05F7"/>
    <w:rsid w:val="00FC14EB"/>
    <w:rsid w:val="00FC45F6"/>
    <w:rsid w:val="00FC5D1E"/>
    <w:rsid w:val="00FD617A"/>
    <w:rsid w:val="00FF1E4A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CCB50"/>
  <w15:chartTrackingRefBased/>
  <w15:docId w15:val="{84C61538-729E-45D6-9AC0-8FA0691D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8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1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1A97"/>
    <w:rPr>
      <w:rFonts w:cs="Times New Roman"/>
    </w:rPr>
  </w:style>
  <w:style w:type="paragraph" w:styleId="a5">
    <w:name w:val="footer"/>
    <w:basedOn w:val="a"/>
    <w:link w:val="a6"/>
    <w:uiPriority w:val="99"/>
    <w:rsid w:val="00D81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1A9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017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017E3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70121"/>
  </w:style>
  <w:style w:type="character" w:customStyle="1" w:styleId="aa">
    <w:name w:val="日付 (文字)"/>
    <w:basedOn w:val="a0"/>
    <w:link w:val="a9"/>
    <w:uiPriority w:val="99"/>
    <w:semiHidden/>
    <w:rsid w:val="00370121"/>
  </w:style>
  <w:style w:type="character" w:styleId="ab">
    <w:name w:val="Hyperlink"/>
    <w:uiPriority w:val="99"/>
    <w:unhideWhenUsed/>
    <w:rsid w:val="00EE67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1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b.kyoug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1748</CharactersWithSpaces>
  <SharedDoc>false</SharedDoc>
  <HLinks>
    <vt:vector size="6" baseType="variant">
      <vt:variant>
        <vt:i4>3276881</vt:i4>
      </vt:variant>
      <vt:variant>
        <vt:i4>0</vt:i4>
      </vt:variant>
      <vt:variant>
        <vt:i4>0</vt:i4>
      </vt:variant>
      <vt:variant>
        <vt:i4>5</vt:i4>
      </vt:variant>
      <vt:variant>
        <vt:lpwstr>mailto:ishikawa-jsbb@song.ocn.ne.jp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光一 池田</cp:lastModifiedBy>
  <cp:revision>7</cp:revision>
  <cp:lastPrinted>2020-06-20T06:29:00Z</cp:lastPrinted>
  <dcterms:created xsi:type="dcterms:W3CDTF">2025-06-04T03:00:00Z</dcterms:created>
  <dcterms:modified xsi:type="dcterms:W3CDTF">2025-06-04T08:52:00Z</dcterms:modified>
</cp:coreProperties>
</file>